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EE785" w14:textId="77777777" w:rsidR="003F5B88" w:rsidRPr="003F5B88" w:rsidRDefault="003F5B88" w:rsidP="003F5B88">
      <w:pPr>
        <w:spacing w:before="100" w:beforeAutospacing="1" w:after="100" w:afterAutospacing="1"/>
        <w:outlineLvl w:val="0"/>
        <w:rPr>
          <w:rFonts w:ascii="Times New Roman" w:eastAsia="Times New Roman" w:hAnsi="Times New Roman" w:cs="Times New Roman"/>
          <w:b/>
          <w:bCs/>
          <w:kern w:val="36"/>
          <w:sz w:val="48"/>
          <w:szCs w:val="48"/>
        </w:rPr>
      </w:pPr>
      <w:r w:rsidRPr="003F5B88">
        <w:rPr>
          <w:rFonts w:ascii="Times New Roman" w:eastAsia="Times New Roman" w:hAnsi="Times New Roman" w:cs="Times New Roman"/>
          <w:b/>
          <w:bCs/>
          <w:kern w:val="36"/>
          <w:sz w:val="48"/>
          <w:szCs w:val="48"/>
        </w:rPr>
        <w:t>High School Physics Photo Contest: Student Rules</w:t>
      </w:r>
    </w:p>
    <w:p w14:paraId="7AC49B7A" w14:textId="78855FFA" w:rsidR="003F5B88" w:rsidRPr="003F5B88" w:rsidRDefault="00F86F91" w:rsidP="007A2E3A">
      <w:pPr>
        <w:numPr>
          <w:ilvl w:val="0"/>
          <w:numId w:val="2"/>
        </w:numPr>
        <w:tabs>
          <w:tab w:val="left" w:pos="2700"/>
        </w:tabs>
        <w:spacing w:before="100" w:beforeAutospacing="1" w:after="100" w:afterAutospacing="1"/>
        <w:outlineLvl w:val="2"/>
        <w:rPr>
          <w:b/>
          <w:bCs/>
          <w:sz w:val="27"/>
          <w:szCs w:val="27"/>
        </w:rPr>
      </w:pPr>
      <w:r>
        <w:rPr>
          <w:rFonts w:ascii="Times New Roman" w:eastAsia="Times New Roman" w:hAnsi="Times New Roman" w:cs="Times New Roman"/>
          <w:b/>
          <w:bCs/>
          <w:sz w:val="27"/>
          <w:szCs w:val="27"/>
        </w:rPr>
        <w:t>Metro HS 2</w:t>
      </w:r>
      <w:r w:rsidR="007A2E3A">
        <w:rPr>
          <w:rFonts w:ascii="Times New Roman" w:eastAsia="Times New Roman" w:hAnsi="Times New Roman" w:cs="Times New Roman"/>
          <w:b/>
          <w:bCs/>
          <w:sz w:val="27"/>
          <w:szCs w:val="27"/>
        </w:rPr>
        <w:t xml:space="preserve">020 </w:t>
      </w:r>
      <w:r w:rsidR="007A2E3A">
        <w:rPr>
          <w:rFonts w:eastAsia="Times New Roman"/>
          <w:b/>
          <w:bCs/>
          <w:sz w:val="27"/>
          <w:szCs w:val="27"/>
        </w:rPr>
        <w:t>has been canceled due to the COVID-19 Pandemic.</w:t>
      </w:r>
      <w:bookmarkStart w:id="0" w:name="_GoBack"/>
      <w:bookmarkEnd w:id="0"/>
    </w:p>
    <w:p w14:paraId="638D8011" w14:textId="77777777" w:rsidR="003F5B88" w:rsidRPr="003F5B88" w:rsidRDefault="003F5B88" w:rsidP="003F5B88">
      <w:pPr>
        <w:numPr>
          <w:ilvl w:val="0"/>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Photos must be unmounted and may be either black-and-white or color.</w:t>
      </w:r>
    </w:p>
    <w:p w14:paraId="467709FB" w14:textId="77777777" w:rsidR="003F5B88" w:rsidRPr="003F5B88" w:rsidRDefault="003F5B88" w:rsidP="003F5B88">
      <w:pPr>
        <w:numPr>
          <w:ilvl w:val="0"/>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All submitted photos must be printed on high gloss photographic paper and should be trimmed to 8” x 10” or 8½” x 11”</w:t>
      </w:r>
    </w:p>
    <w:p w14:paraId="5FC6BB0C" w14:textId="77777777" w:rsidR="003F5B88" w:rsidRPr="003F5B88" w:rsidRDefault="003F5B88" w:rsidP="003F5B88">
      <w:pPr>
        <w:numPr>
          <w:ilvl w:val="0"/>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Original photos may be cropped for better composition (as long as the final product is still an 8” x 10” or 8½” x 11” print). Minimal manipulation of digital images with the intention of accurately rendering the subject is acceptable e.g.: small adjustments to brightness, color, color balance and/or sharpness, is acceptable.</w:t>
      </w:r>
    </w:p>
    <w:p w14:paraId="6602A588" w14:textId="77777777" w:rsidR="003F5B88" w:rsidRPr="003F5B88" w:rsidRDefault="003F5B88" w:rsidP="003F5B88">
      <w:pPr>
        <w:numPr>
          <w:ilvl w:val="0"/>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The student must take the photo and each student is allowed to enter only one photo. Group work is not allowed.</w:t>
      </w:r>
    </w:p>
    <w:p w14:paraId="0E953B02" w14:textId="77777777" w:rsidR="003F5B88" w:rsidRPr="003F5B88" w:rsidRDefault="007A2E3A" w:rsidP="003F5B88">
      <w:pPr>
        <w:numPr>
          <w:ilvl w:val="0"/>
          <w:numId w:val="1"/>
        </w:numPr>
        <w:spacing w:before="100" w:beforeAutospacing="1" w:after="100" w:afterAutospacing="1"/>
        <w:rPr>
          <w:rFonts w:ascii="Times New Roman" w:eastAsia="Times New Roman" w:hAnsi="Times New Roman" w:cs="Times New Roman"/>
          <w:sz w:val="24"/>
          <w:szCs w:val="24"/>
        </w:rPr>
      </w:pPr>
      <w:hyperlink r:id="rId5" w:history="1">
        <w:r w:rsidR="003F5B88" w:rsidRPr="003F5B88">
          <w:rPr>
            <w:rFonts w:ascii="Times New Roman" w:eastAsia="Times New Roman" w:hAnsi="Times New Roman" w:cs="Times New Roman"/>
            <w:color w:val="0000FF"/>
            <w:sz w:val="24"/>
            <w:szCs w:val="24"/>
            <w:u w:val="single"/>
          </w:rPr>
          <w:t>Registration must be done on line</w:t>
        </w:r>
      </w:hyperlink>
      <w:r w:rsidR="003F5B88" w:rsidRPr="003F5B88">
        <w:rPr>
          <w:rFonts w:ascii="Times New Roman" w:eastAsia="Times New Roman" w:hAnsi="Times New Roman" w:cs="Times New Roman"/>
          <w:sz w:val="24"/>
          <w:szCs w:val="24"/>
        </w:rPr>
        <w:t xml:space="preserve"> </w:t>
      </w:r>
      <w:r w:rsidR="003F5B88">
        <w:rPr>
          <w:rFonts w:ascii="Times New Roman" w:eastAsia="Times New Roman" w:hAnsi="Times New Roman" w:cs="Times New Roman"/>
          <w:sz w:val="24"/>
          <w:szCs w:val="24"/>
        </w:rPr>
        <w:t>(</w:t>
      </w:r>
      <w:r w:rsidR="003F5B88" w:rsidRPr="003F5B88">
        <w:rPr>
          <w:rFonts w:ascii="Times New Roman" w:eastAsia="Times New Roman" w:hAnsi="Times New Roman" w:cs="Times New Roman"/>
          <w:sz w:val="24"/>
          <w:szCs w:val="24"/>
        </w:rPr>
        <w:t>http://www.aapt.org/Programs/contests/photosubmissionstep1.cfm</w:t>
      </w:r>
      <w:r w:rsidR="003F5B88">
        <w:rPr>
          <w:rFonts w:ascii="Times New Roman" w:eastAsia="Times New Roman" w:hAnsi="Times New Roman" w:cs="Times New Roman"/>
          <w:sz w:val="24"/>
          <w:szCs w:val="24"/>
        </w:rPr>
        <w:t xml:space="preserve">) </w:t>
      </w:r>
      <w:r w:rsidR="003F5B88" w:rsidRPr="003F5B88">
        <w:rPr>
          <w:rFonts w:ascii="Times New Roman" w:eastAsia="Times New Roman" w:hAnsi="Times New Roman" w:cs="Times New Roman"/>
          <w:sz w:val="24"/>
          <w:szCs w:val="24"/>
        </w:rPr>
        <w:t>by typing the information below into the online form.</w:t>
      </w:r>
    </w:p>
    <w:p w14:paraId="0E058516" w14:textId="77777777" w:rsidR="003F5B88" w:rsidRPr="003F5B88" w:rsidRDefault="003F5B88" w:rsidP="003F5B88">
      <w:pPr>
        <w:numPr>
          <w:ilvl w:val="1"/>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Student’s name and home mailing address; including city, state, and zip code</w:t>
      </w:r>
    </w:p>
    <w:p w14:paraId="04CF49CE" w14:textId="77777777" w:rsidR="003F5B88" w:rsidRPr="003F5B88" w:rsidRDefault="003F5B88" w:rsidP="003F5B88">
      <w:pPr>
        <w:numPr>
          <w:ilvl w:val="1"/>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Student’s email address and phone number</w:t>
      </w:r>
    </w:p>
    <w:p w14:paraId="1F4F08C7" w14:textId="77777777" w:rsidR="003F5B88" w:rsidRDefault="003F5B88" w:rsidP="003F5B88">
      <w:pPr>
        <w:numPr>
          <w:ilvl w:val="1"/>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Student’s high school, complete school address, and school phone number</w:t>
      </w:r>
    </w:p>
    <w:p w14:paraId="361082D3" w14:textId="77777777" w:rsidR="003F5B88" w:rsidRDefault="003F5B88" w:rsidP="003F5B88">
      <w:pPr>
        <w:numPr>
          <w:ilvl w:val="1"/>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(Metro Academic and Classical High School, 4015 McPherson   St. Louis, MO 63108    314-534-3894) </w:t>
      </w:r>
    </w:p>
    <w:p w14:paraId="3277ABE6" w14:textId="77777777" w:rsidR="003F5B88" w:rsidRDefault="003F5B88" w:rsidP="003F5B88">
      <w:pPr>
        <w:numPr>
          <w:ilvl w:val="1"/>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Teacher’s name and email address</w:t>
      </w:r>
    </w:p>
    <w:p w14:paraId="340A68D4" w14:textId="77777777" w:rsidR="003F5B88" w:rsidRPr="003F5B88" w:rsidRDefault="003F5B88" w:rsidP="003F5B88">
      <w:pPr>
        <w:numPr>
          <w:ilvl w:val="1"/>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(Melissa Triplett           Melissa.Triplett@slps.org)</w:t>
      </w:r>
    </w:p>
    <w:p w14:paraId="0E64516E" w14:textId="77777777" w:rsidR="003F5B88" w:rsidRPr="003F5B88" w:rsidRDefault="003F5B88" w:rsidP="003F5B88">
      <w:pPr>
        <w:numPr>
          <w:ilvl w:val="0"/>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Choice of “Natural,” “Contrived,”  or "Multiple Images" category for entry</w:t>
      </w:r>
    </w:p>
    <w:p w14:paraId="39949638" w14:textId="77777777" w:rsidR="003F5B88" w:rsidRPr="003F5B88" w:rsidRDefault="003F5B88" w:rsidP="003F5B88">
      <w:pPr>
        <w:numPr>
          <w:ilvl w:val="0"/>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Essay of 250 words or less describing the physics in the photo. The essay should have a title and must be written by the student</w:t>
      </w:r>
      <w:r>
        <w:rPr>
          <w:rFonts w:ascii="Times New Roman" w:eastAsia="Times New Roman" w:hAnsi="Times New Roman" w:cs="Times New Roman"/>
          <w:sz w:val="24"/>
          <w:szCs w:val="24"/>
        </w:rPr>
        <w:t xml:space="preserve"> (This will serve as a caption for the photo.)</w:t>
      </w:r>
    </w:p>
    <w:p w14:paraId="1453B119" w14:textId="77777777" w:rsidR="003F5B88" w:rsidRPr="003F5B88" w:rsidRDefault="003F5B88" w:rsidP="003F5B88">
      <w:pPr>
        <w:numPr>
          <w:ilvl w:val="0"/>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Upload a jpeg file of the photo (</w:t>
      </w:r>
      <w:r w:rsidRPr="003F5B88">
        <w:rPr>
          <w:rFonts w:ascii="Times New Roman" w:eastAsia="Times New Roman" w:hAnsi="Times New Roman" w:cs="Times New Roman"/>
          <w:sz w:val="24"/>
          <w:szCs w:val="24"/>
          <w:u w:val="single"/>
        </w:rPr>
        <w:t>High Resolution</w:t>
      </w:r>
      <w:r w:rsidRPr="003F5B88">
        <w:rPr>
          <w:rFonts w:ascii="Times New Roman" w:eastAsia="Times New Roman" w:hAnsi="Times New Roman" w:cs="Times New Roman"/>
          <w:sz w:val="24"/>
          <w:szCs w:val="24"/>
        </w:rPr>
        <w:t>). If this is not possible, a CD with the digital file of the photo on it may accompany the photo.</w:t>
      </w:r>
    </w:p>
    <w:p w14:paraId="69BDBBE2" w14:textId="77777777" w:rsidR="003F5B88" w:rsidRPr="003F5B88" w:rsidRDefault="003F5B88" w:rsidP="003F5B88">
      <w:pPr>
        <w:numPr>
          <w:ilvl w:val="0"/>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Online registration must be completed by clicking REVIEW to review and correct the information entered in the registration, then SUBMIT to submit the information, then PRINT VERSION to show how the final version will be printed and finally PRINT to print out the copy of the registration and checklist which must be mailed to AAPT High School Physics Photo Contest.</w:t>
      </w:r>
    </w:p>
    <w:p w14:paraId="2EDDC8F6" w14:textId="77777777" w:rsidR="003F5B88" w:rsidRPr="003F5B88" w:rsidRDefault="003F5B88" w:rsidP="003F5B88">
      <w:pPr>
        <w:numPr>
          <w:ilvl w:val="0"/>
          <w:numId w:val="1"/>
        </w:numPr>
        <w:spacing w:before="100" w:beforeAutospacing="1" w:after="100" w:afterAutospacing="1"/>
        <w:rPr>
          <w:rFonts w:ascii="Times New Roman" w:eastAsia="Times New Roman" w:hAnsi="Times New Roman" w:cs="Times New Roman"/>
          <w:sz w:val="24"/>
          <w:szCs w:val="24"/>
        </w:rPr>
      </w:pPr>
      <w:r w:rsidRPr="003F5B88">
        <w:rPr>
          <w:rFonts w:ascii="Times New Roman" w:eastAsia="Times New Roman" w:hAnsi="Times New Roman" w:cs="Times New Roman"/>
          <w:sz w:val="24"/>
          <w:szCs w:val="24"/>
        </w:rPr>
        <w:t>Mail photo, printed final form of the registration with the registration number, and Submission Checklist and Entry Agreement to AAPT High School Physics Photo Contest postmarked by May 15.</w:t>
      </w:r>
    </w:p>
    <w:p w14:paraId="0D734283" w14:textId="77777777" w:rsidR="00DF3E5C" w:rsidRDefault="00DF3E5C"/>
    <w:p w14:paraId="19CB5776" w14:textId="77777777" w:rsidR="003F5B88" w:rsidRDefault="00374875">
      <w:r>
        <w:t>Submit a copy of the photo and your essay to me (hard copy or digital) for 20 pts Extra Credit.</w:t>
      </w:r>
    </w:p>
    <w:p w14:paraId="28E7025D" w14:textId="77777777" w:rsidR="003F5B88" w:rsidRDefault="003F5B88"/>
    <w:p w14:paraId="415281FA" w14:textId="77777777" w:rsidR="003F5B88" w:rsidRDefault="003F5B88"/>
    <w:p w14:paraId="155125A5" w14:textId="77777777" w:rsidR="003F5B88" w:rsidRDefault="003F5B88"/>
    <w:p w14:paraId="651DEBE7" w14:textId="77777777" w:rsidR="003F5B88" w:rsidRDefault="003F5B88"/>
    <w:p w14:paraId="47EFE944" w14:textId="77777777" w:rsidR="007B770E" w:rsidRDefault="007B770E" w:rsidP="007B770E">
      <w:pPr>
        <w:pStyle w:val="Heading2"/>
      </w:pPr>
      <w:r>
        <w:lastRenderedPageBreak/>
        <w:t>Photo Contest Details</w:t>
      </w:r>
    </w:p>
    <w:p w14:paraId="59D4A234" w14:textId="77777777" w:rsidR="007B770E" w:rsidRDefault="007B770E" w:rsidP="007B770E">
      <w:pPr>
        <w:pStyle w:val="NormalWeb"/>
      </w:pPr>
      <w:r>
        <w:t>The contest is open to high school students in grades 9-12 (or equivalent international grade level). Entries are welcome every year between March 1 and May 15 for that year's competition.</w:t>
      </w:r>
    </w:p>
    <w:p w14:paraId="4D5F9030" w14:textId="77777777" w:rsidR="007B770E" w:rsidRDefault="007B770E" w:rsidP="007B770E">
      <w:pPr>
        <w:pStyle w:val="NormalWeb"/>
      </w:pPr>
      <w:r>
        <w:rPr>
          <w:rStyle w:val="Strong"/>
        </w:rPr>
        <w:t>There is a limit of 15 entries per school each year.</w:t>
      </w:r>
    </w:p>
    <w:p w14:paraId="662B5F78" w14:textId="77777777" w:rsidR="007B770E" w:rsidRDefault="007B770E" w:rsidP="007B770E">
      <w:pPr>
        <w:pStyle w:val="NormalWeb"/>
      </w:pPr>
      <w:r>
        <w:t>Photos may be entered in one of two categories described below, and will be judged on the quality of the photo and the accuracy of the physics in the explanation that accompanies the photograph.</w:t>
      </w:r>
    </w:p>
    <w:p w14:paraId="28FA7D39" w14:textId="77777777" w:rsidR="007B770E" w:rsidRDefault="007B770E" w:rsidP="007B770E">
      <w:pPr>
        <w:pStyle w:val="Heading3"/>
      </w:pPr>
      <w:r>
        <w:t>Categories</w:t>
      </w:r>
    </w:p>
    <w:p w14:paraId="2CA2CC80" w14:textId="77777777" w:rsidR="007B770E" w:rsidRDefault="007B770E" w:rsidP="007B770E">
      <w:pPr>
        <w:numPr>
          <w:ilvl w:val="0"/>
          <w:numId w:val="3"/>
        </w:numPr>
        <w:spacing w:before="100" w:beforeAutospacing="1" w:after="100" w:afterAutospacing="1"/>
      </w:pPr>
      <w:r>
        <w:rPr>
          <w:rStyle w:val="highlight"/>
        </w:rPr>
        <w:t xml:space="preserve">Natural photos </w:t>
      </w:r>
      <w:r>
        <w:t>are those that involve everyday situations that may demonstrate a variety of physics concepts.</w:t>
      </w:r>
    </w:p>
    <w:p w14:paraId="7C8C0757" w14:textId="77777777" w:rsidR="007B770E" w:rsidRDefault="007B770E" w:rsidP="007B770E">
      <w:pPr>
        <w:numPr>
          <w:ilvl w:val="0"/>
          <w:numId w:val="3"/>
        </w:numPr>
        <w:spacing w:before="100" w:beforeAutospacing="1" w:after="100" w:afterAutospacing="1"/>
      </w:pPr>
      <w:r>
        <w:rPr>
          <w:rStyle w:val="highlight"/>
        </w:rPr>
        <w:t xml:space="preserve">Contrived photos </w:t>
      </w:r>
      <w:r>
        <w:t>are those that are set up to show a particular physics concept or related set of concepts.</w:t>
      </w:r>
    </w:p>
    <w:p w14:paraId="23028154" w14:textId="77777777" w:rsidR="007B770E" w:rsidRDefault="007B770E" w:rsidP="007B770E">
      <w:pPr>
        <w:numPr>
          <w:ilvl w:val="0"/>
          <w:numId w:val="3"/>
        </w:numPr>
        <w:spacing w:before="100" w:beforeAutospacing="1" w:after="100" w:afterAutospacing="1"/>
      </w:pPr>
      <w:r>
        <w:rPr>
          <w:rStyle w:val="highlight"/>
        </w:rPr>
        <w:t xml:space="preserve">Photos with Multiple Images </w:t>
      </w:r>
      <w:r>
        <w:t>or other computer manipulation will be placed in a separate category. They may be displayed at the national meeting and judged for Special Recognition ribbons, but not for prizes.</w:t>
      </w:r>
    </w:p>
    <w:p w14:paraId="32283C92" w14:textId="77777777" w:rsidR="007B770E" w:rsidRDefault="007B770E" w:rsidP="007B770E">
      <w:pPr>
        <w:pStyle w:val="NormalWeb"/>
      </w:pPr>
      <w:r>
        <w:t xml:space="preserve">For additional information and suggestions for classroom use contact </w:t>
      </w:r>
      <w:hyperlink r:id="rId6" w:history="1">
        <w:r>
          <w:rPr>
            <w:rStyle w:val="Hyperlink"/>
          </w:rPr>
          <w:t>photocontest@aapt.org</w:t>
        </w:r>
      </w:hyperlink>
    </w:p>
    <w:p w14:paraId="4CA88AB3" w14:textId="77777777" w:rsidR="007B770E" w:rsidRDefault="007B770E" w:rsidP="007B770E">
      <w:pPr>
        <w:pStyle w:val="Heading3"/>
      </w:pPr>
      <w:r>
        <w:t>Judging of the photos is done in two stages.</w:t>
      </w:r>
    </w:p>
    <w:p w14:paraId="78DDD0D0" w14:textId="77777777" w:rsidR="007B770E" w:rsidRDefault="007B770E" w:rsidP="007B770E">
      <w:pPr>
        <w:numPr>
          <w:ilvl w:val="0"/>
          <w:numId w:val="4"/>
        </w:numPr>
        <w:spacing w:before="100" w:beforeAutospacing="1" w:after="100" w:afterAutospacing="1"/>
      </w:pPr>
      <w:r>
        <w:t>A committee of physics teachers will select the top 100 photos from the total entries received. (scoring approximately 40% essay and 60% photograph)</w:t>
      </w:r>
    </w:p>
    <w:p w14:paraId="70A0A8F5" w14:textId="77777777" w:rsidR="007B770E" w:rsidRDefault="007B770E" w:rsidP="007B770E">
      <w:pPr>
        <w:numPr>
          <w:ilvl w:val="0"/>
          <w:numId w:val="4"/>
        </w:numPr>
        <w:spacing w:before="100" w:beforeAutospacing="1" w:after="100" w:afterAutospacing="1"/>
      </w:pPr>
      <w:r>
        <w:t>The top 100 photos (50 Contrived, 50 Natural, plus any chosen with Multiple Images) will be displayed and judged at the next AAPT Summer Meeting to determine the final winners.</w:t>
      </w:r>
    </w:p>
    <w:p w14:paraId="5E7EA056" w14:textId="77777777" w:rsidR="007B770E" w:rsidRDefault="007B770E" w:rsidP="007B770E">
      <w:pPr>
        <w:numPr>
          <w:ilvl w:val="0"/>
          <w:numId w:val="4"/>
        </w:numPr>
        <w:spacing w:before="100" w:beforeAutospacing="1" w:after="100" w:afterAutospacing="1"/>
      </w:pPr>
      <w:r>
        <w:t>Winning entries receive awards as follows:</w:t>
      </w:r>
    </w:p>
    <w:p w14:paraId="3AD9DB49" w14:textId="77777777" w:rsidR="007B770E" w:rsidRDefault="007B770E" w:rsidP="007B770E">
      <w:pPr>
        <w:numPr>
          <w:ilvl w:val="0"/>
          <w:numId w:val="5"/>
        </w:numPr>
        <w:spacing w:before="100" w:beforeAutospacing="1" w:after="100" w:afterAutospacing="1"/>
      </w:pPr>
      <w:r>
        <w:t>Student 1st place $100 and a certificate</w:t>
      </w:r>
    </w:p>
    <w:p w14:paraId="52BE4367" w14:textId="77777777" w:rsidR="007B770E" w:rsidRDefault="007B770E" w:rsidP="007B770E">
      <w:pPr>
        <w:numPr>
          <w:ilvl w:val="0"/>
          <w:numId w:val="5"/>
        </w:numPr>
        <w:spacing w:before="100" w:beforeAutospacing="1" w:after="100" w:afterAutospacing="1"/>
      </w:pPr>
      <w:r>
        <w:t>Student 2nd place $75 and a certificate</w:t>
      </w:r>
    </w:p>
    <w:p w14:paraId="682CB5FC" w14:textId="77777777" w:rsidR="007B770E" w:rsidRDefault="007B770E" w:rsidP="007B770E">
      <w:pPr>
        <w:numPr>
          <w:ilvl w:val="0"/>
          <w:numId w:val="5"/>
        </w:numPr>
        <w:spacing w:before="100" w:beforeAutospacing="1" w:after="100" w:afterAutospacing="1"/>
      </w:pPr>
      <w:r>
        <w:t>Student 3rd place $50 and a certificate</w:t>
      </w:r>
    </w:p>
    <w:p w14:paraId="164E7026" w14:textId="77777777" w:rsidR="007B770E" w:rsidRDefault="007B770E" w:rsidP="007B770E">
      <w:pPr>
        <w:numPr>
          <w:ilvl w:val="0"/>
          <w:numId w:val="5"/>
        </w:numPr>
        <w:spacing w:before="100" w:beforeAutospacing="1" w:after="100" w:afterAutospacing="1"/>
      </w:pPr>
      <w:r>
        <w:t>Teachers of 1st, 2nd, and 3rd place students receive a $100 gift certificate from Vernier and a certificate.</w:t>
      </w:r>
    </w:p>
    <w:p w14:paraId="5A310EFC" w14:textId="77777777" w:rsidR="007B770E" w:rsidRDefault="007B770E" w:rsidP="007B770E">
      <w:pPr>
        <w:pStyle w:val="Heading2"/>
        <w:jc w:val="center"/>
      </w:pPr>
      <w:r>
        <w:t>Category Examples</w:t>
      </w:r>
    </w:p>
    <w:p w14:paraId="2718C7B1" w14:textId="77777777" w:rsidR="007B770E" w:rsidRDefault="007B770E" w:rsidP="007B770E">
      <w:pPr>
        <w:pStyle w:val="center"/>
        <w:sectPr w:rsidR="007B770E" w:rsidSect="007B770E">
          <w:type w:val="continuous"/>
          <w:pgSz w:w="12240" w:h="15840"/>
          <w:pgMar w:top="1440" w:right="1440" w:bottom="1440" w:left="1440" w:header="720" w:footer="720" w:gutter="0"/>
          <w:cols w:space="720"/>
          <w:docGrid w:linePitch="360"/>
        </w:sectPr>
      </w:pPr>
    </w:p>
    <w:p w14:paraId="7CB1AB96" w14:textId="77777777" w:rsidR="007B770E" w:rsidRDefault="007B770E" w:rsidP="007B770E">
      <w:pPr>
        <w:pStyle w:val="center"/>
      </w:pPr>
      <w:r>
        <w:rPr>
          <w:noProof/>
        </w:rPr>
        <w:drawing>
          <wp:anchor distT="0" distB="0" distL="114300" distR="114300" simplePos="0" relativeHeight="251660288" behindDoc="1" locked="0" layoutInCell="1" allowOverlap="1" wp14:anchorId="7C6F9E26" wp14:editId="61131DA0">
            <wp:simplePos x="0" y="0"/>
            <wp:positionH relativeFrom="column">
              <wp:posOffset>0</wp:posOffset>
            </wp:positionH>
            <wp:positionV relativeFrom="paragraph">
              <wp:posOffset>4445</wp:posOffset>
            </wp:positionV>
            <wp:extent cx="1666875" cy="1114425"/>
            <wp:effectExtent l="0" t="0" r="9525" b="9525"/>
            <wp:wrapNone/>
            <wp:docPr id="3" name="Picture 3" descr="Natural_Alexis-Bl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_Alexis-Blan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anchor>
        </w:drawing>
      </w:r>
      <w:r>
        <w:br/>
      </w:r>
    </w:p>
    <w:p w14:paraId="471094F9" w14:textId="77777777" w:rsidR="007B770E" w:rsidRDefault="007B770E" w:rsidP="007B770E">
      <w:pPr>
        <w:pStyle w:val="center"/>
      </w:pPr>
    </w:p>
    <w:p w14:paraId="622FFB7B" w14:textId="77777777" w:rsidR="007B770E" w:rsidRDefault="007B770E" w:rsidP="007B770E">
      <w:pPr>
        <w:pStyle w:val="center"/>
      </w:pPr>
    </w:p>
    <w:p w14:paraId="65CF9485" w14:textId="77777777" w:rsidR="007B770E" w:rsidRDefault="007B770E" w:rsidP="007B770E">
      <w:pPr>
        <w:pStyle w:val="center"/>
      </w:pPr>
    </w:p>
    <w:p w14:paraId="67818F4D" w14:textId="77777777" w:rsidR="007B770E" w:rsidRDefault="007B770E" w:rsidP="007B770E">
      <w:pPr>
        <w:pStyle w:val="center"/>
      </w:pPr>
      <w:r>
        <w:rPr>
          <w:noProof/>
        </w:rPr>
        <w:drawing>
          <wp:anchor distT="0" distB="0" distL="114300" distR="114300" simplePos="0" relativeHeight="251659264" behindDoc="1" locked="0" layoutInCell="1" allowOverlap="1" wp14:anchorId="35646CDA" wp14:editId="68B0A5FC">
            <wp:simplePos x="0" y="0"/>
            <wp:positionH relativeFrom="column">
              <wp:posOffset>66675</wp:posOffset>
            </wp:positionH>
            <wp:positionV relativeFrom="paragraph">
              <wp:posOffset>37465</wp:posOffset>
            </wp:positionV>
            <wp:extent cx="1666875" cy="1247775"/>
            <wp:effectExtent l="0" t="0" r="9525" b="9525"/>
            <wp:wrapNone/>
            <wp:docPr id="2" name="Picture 2" descr="Contrived-Paper-Clip_Shil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rived-Paper-Clip_Shil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anchor>
        </w:drawing>
      </w:r>
    </w:p>
    <w:p w14:paraId="706366C5" w14:textId="77777777" w:rsidR="007B770E" w:rsidRDefault="007B770E" w:rsidP="007B770E">
      <w:pPr>
        <w:pStyle w:val="center"/>
      </w:pPr>
    </w:p>
    <w:p w14:paraId="306A7FB0" w14:textId="77777777" w:rsidR="007B770E" w:rsidRDefault="007B770E" w:rsidP="007B770E">
      <w:pPr>
        <w:pStyle w:val="center"/>
      </w:pPr>
    </w:p>
    <w:p w14:paraId="00B160FA" w14:textId="77777777" w:rsidR="007B770E" w:rsidRDefault="007B770E" w:rsidP="007B770E">
      <w:pPr>
        <w:pStyle w:val="center"/>
      </w:pPr>
    </w:p>
    <w:p w14:paraId="2FE208B9" w14:textId="77777777" w:rsidR="007B770E" w:rsidRDefault="007B770E" w:rsidP="007B770E">
      <w:pPr>
        <w:pStyle w:val="center"/>
      </w:pPr>
      <w:r>
        <w:rPr>
          <w:noProof/>
        </w:rPr>
        <w:drawing>
          <wp:anchor distT="0" distB="0" distL="114300" distR="114300" simplePos="0" relativeHeight="251658240" behindDoc="1" locked="0" layoutInCell="1" allowOverlap="1" wp14:anchorId="5BDC96A0" wp14:editId="388B6F69">
            <wp:simplePos x="0" y="0"/>
            <wp:positionH relativeFrom="margin">
              <wp:posOffset>4381500</wp:posOffset>
            </wp:positionH>
            <wp:positionV relativeFrom="paragraph">
              <wp:posOffset>13970</wp:posOffset>
            </wp:positionV>
            <wp:extent cx="1047750" cy="1666875"/>
            <wp:effectExtent l="0" t="0" r="0" b="9525"/>
            <wp:wrapNone/>
            <wp:docPr id="1" name="Picture 1" descr="Multiimage_Eric-Zh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image_Eric-Zho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666875"/>
                    </a:xfrm>
                    <a:prstGeom prst="rect">
                      <a:avLst/>
                    </a:prstGeom>
                    <a:noFill/>
                    <a:ln>
                      <a:noFill/>
                    </a:ln>
                  </pic:spPr>
                </pic:pic>
              </a:graphicData>
            </a:graphic>
          </wp:anchor>
        </w:drawing>
      </w:r>
    </w:p>
    <w:p w14:paraId="0D757A00" w14:textId="77777777" w:rsidR="007B770E" w:rsidRDefault="007B770E" w:rsidP="007B770E">
      <w:pPr>
        <w:pStyle w:val="center"/>
      </w:pPr>
    </w:p>
    <w:p w14:paraId="6ED61A57" w14:textId="77777777" w:rsidR="007B770E" w:rsidRDefault="007B770E" w:rsidP="007B770E">
      <w:pPr>
        <w:pStyle w:val="center"/>
      </w:pPr>
    </w:p>
    <w:p w14:paraId="26BD76FA" w14:textId="77777777" w:rsidR="007B770E" w:rsidRDefault="007B770E" w:rsidP="007B770E">
      <w:pPr>
        <w:pStyle w:val="center"/>
      </w:pPr>
    </w:p>
    <w:p w14:paraId="4D8A1E53" w14:textId="77777777" w:rsidR="007B770E" w:rsidRDefault="007B770E" w:rsidP="007B770E">
      <w:pPr>
        <w:pStyle w:val="center"/>
        <w:sectPr w:rsidR="007B770E" w:rsidSect="007B770E">
          <w:type w:val="continuous"/>
          <w:pgSz w:w="12240" w:h="15840"/>
          <w:pgMar w:top="1440" w:right="1440" w:bottom="1440" w:left="1440" w:header="720" w:footer="720" w:gutter="0"/>
          <w:cols w:num="3" w:space="720"/>
          <w:docGrid w:linePitch="360"/>
        </w:sectPr>
      </w:pPr>
    </w:p>
    <w:p w14:paraId="46BA3742" w14:textId="77777777" w:rsidR="003F5B88" w:rsidRDefault="003F5B88" w:rsidP="007B770E">
      <w:pPr>
        <w:pStyle w:val="Heading3"/>
      </w:pPr>
      <w:r>
        <w:lastRenderedPageBreak/>
        <w:t>Submission Check List</w:t>
      </w:r>
    </w:p>
    <w:p w14:paraId="70E6C866" w14:textId="77777777" w:rsidR="003F5B88" w:rsidRDefault="003F5B88" w:rsidP="003F5B88">
      <w:pPr>
        <w:pStyle w:val="NormalWeb"/>
      </w:pPr>
      <w:r>
        <w:t>____ 1. The following items must be included in the entry.</w:t>
      </w:r>
      <w:r>
        <w:br/>
        <w:t>a) Printed 8" x 10" photo with no additional backing attached to the photo.   Photo should be printed on high gloss photo paper.</w:t>
      </w:r>
      <w:r>
        <w:br/>
        <w:t>b) Printed hard copy from the on-line registration.</w:t>
      </w:r>
      <w:r>
        <w:br/>
        <w:t>c) Signed entry agreement. This prints automatically when the hard copy of the registration information is printed or it may be printed separately PDF or HTML.</w:t>
      </w:r>
      <w:r>
        <w:br/>
        <w:t>____ 2. Addresses are used for sending prizes. Email addresses and phone numbers are used for notification of entry receipt and clarification of any problems. Thank you letters to all entrants and congratulatory letters to the top 100 winners will be emailed. Since notification will occur in the summer, a permanent email address is required. The information will NOT be sold, distributed, or otherwise used for marketing purposes.</w:t>
      </w:r>
      <w:r>
        <w:br/>
        <w:t>____ 3. Entrant grants AAPT all rights to the photos. Submissions will not be returned.</w:t>
      </w:r>
      <w:r>
        <w:br/>
        <w:t>____ 4. Any submission which does not meet the criteria listed in the rules will not be considered.</w:t>
      </w:r>
    </w:p>
    <w:p w14:paraId="60A2E0B2" w14:textId="77777777" w:rsidR="003F5B88" w:rsidRDefault="003F5B88" w:rsidP="003F5B88">
      <w:pPr>
        <w:pStyle w:val="Heading3"/>
      </w:pPr>
      <w:r>
        <w:t>Entry Agreement</w:t>
      </w:r>
    </w:p>
    <w:p w14:paraId="6392FF61" w14:textId="77777777" w:rsidR="003F5B88" w:rsidRDefault="003F5B88" w:rsidP="003F5B88">
      <w:r>
        <w:t>I have read the rules and agree to all terms and conditions. I understand that if I omit or falsify information, or if I do not sign this form, I will not be eligible for this contest.</w:t>
      </w:r>
    </w:p>
    <w:p w14:paraId="195C099A" w14:textId="77777777" w:rsidR="003F5B88" w:rsidRDefault="003F5B88" w:rsidP="003F5B88">
      <w:pPr>
        <w:pStyle w:val="NormalWeb"/>
      </w:pPr>
      <w:r>
        <w:t> </w:t>
      </w:r>
    </w:p>
    <w:p w14:paraId="7AE918DB" w14:textId="77777777" w:rsidR="003F5B88" w:rsidRDefault="003F5B88" w:rsidP="003F5B88">
      <w:r>
        <w:t>____________________________ ____________________________</w:t>
      </w:r>
    </w:p>
    <w:p w14:paraId="5B6B8770" w14:textId="77777777" w:rsidR="003F5B88" w:rsidRDefault="003F5B88" w:rsidP="003F5B88">
      <w:r>
        <w:t>Name                                       Date</w:t>
      </w:r>
      <w:r>
        <w:br/>
        <w:t>____________________________ _____________________________</w:t>
      </w:r>
      <w:r>
        <w:br/>
        <w:t xml:space="preserve">Phone Number                           Email  </w:t>
      </w:r>
    </w:p>
    <w:p w14:paraId="4737B385" w14:textId="77777777" w:rsidR="003F5B88" w:rsidRDefault="003F5B88" w:rsidP="003F5B88">
      <w:pPr>
        <w:pStyle w:val="NormalWeb"/>
      </w:pPr>
      <w:r>
        <w:t xml:space="preserve">Send entry to: </w:t>
      </w:r>
      <w:r>
        <w:rPr>
          <w:rStyle w:val="Strong"/>
          <w:rFonts w:ascii="Verdana" w:hAnsi="Verdana"/>
        </w:rPr>
        <w:t>AAPT, High School Physics Photo Contest, One Physics Ellipse, College Park, MD  20740</w:t>
      </w:r>
    </w:p>
    <w:p w14:paraId="3EEEDB5E" w14:textId="77777777" w:rsidR="003F5B88" w:rsidRDefault="003F5B88" w:rsidP="003F5B88">
      <w:pPr>
        <w:pStyle w:val="NormalWeb"/>
      </w:pPr>
      <w:r>
        <w:t xml:space="preserve">Address questions to AAPT Photo Contest at </w:t>
      </w:r>
      <w:hyperlink r:id="rId10" w:history="1">
        <w:r>
          <w:rPr>
            <w:rStyle w:val="Hyperlink"/>
          </w:rPr>
          <w:t>photocontest@aapt.org</w:t>
        </w:r>
      </w:hyperlink>
      <w:r>
        <w:t>.</w:t>
      </w:r>
    </w:p>
    <w:p w14:paraId="6C628E1F" w14:textId="77777777" w:rsidR="003F5B88" w:rsidRDefault="003F5B88" w:rsidP="003F5B88">
      <w:r>
        <w:t> </w:t>
      </w:r>
    </w:p>
    <w:p w14:paraId="1BF32776" w14:textId="77777777" w:rsidR="003F5B88" w:rsidRDefault="003F5B88"/>
    <w:p w14:paraId="5A3D986E" w14:textId="77777777" w:rsidR="007B770E" w:rsidRDefault="007B770E"/>
    <w:p w14:paraId="080DA781" w14:textId="77777777" w:rsidR="007B770E" w:rsidRDefault="007B770E"/>
    <w:p w14:paraId="0EDFB6CA" w14:textId="77777777" w:rsidR="007B770E" w:rsidRDefault="007B770E"/>
    <w:p w14:paraId="37741C54" w14:textId="77777777" w:rsidR="007B770E" w:rsidRDefault="007B770E"/>
    <w:sectPr w:rsidR="007B770E" w:rsidSect="007B77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0226C"/>
    <w:multiLevelType w:val="multilevel"/>
    <w:tmpl w:val="A6E8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A01FD"/>
    <w:multiLevelType w:val="multilevel"/>
    <w:tmpl w:val="CDA0F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1498E"/>
    <w:multiLevelType w:val="multilevel"/>
    <w:tmpl w:val="2F12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B2E64"/>
    <w:multiLevelType w:val="hybridMultilevel"/>
    <w:tmpl w:val="F4EEF47E"/>
    <w:lvl w:ilvl="0" w:tplc="2EFE4DF2">
      <w:start w:val="1"/>
      <w:numFmt w:val="bullet"/>
      <w:lvlText w:val=""/>
      <w:lvlJc w:val="left"/>
      <w:pPr>
        <w:tabs>
          <w:tab w:val="num" w:pos="720"/>
        </w:tabs>
        <w:ind w:left="720" w:hanging="360"/>
      </w:pPr>
      <w:rPr>
        <w:rFonts w:ascii="Wingdings 3" w:hAnsi="Wingdings 3" w:hint="default"/>
      </w:rPr>
    </w:lvl>
    <w:lvl w:ilvl="1" w:tplc="AB90474A" w:tentative="1">
      <w:start w:val="1"/>
      <w:numFmt w:val="bullet"/>
      <w:lvlText w:val=""/>
      <w:lvlJc w:val="left"/>
      <w:pPr>
        <w:tabs>
          <w:tab w:val="num" w:pos="1440"/>
        </w:tabs>
        <w:ind w:left="1440" w:hanging="360"/>
      </w:pPr>
      <w:rPr>
        <w:rFonts w:ascii="Wingdings 3" w:hAnsi="Wingdings 3" w:hint="default"/>
      </w:rPr>
    </w:lvl>
    <w:lvl w:ilvl="2" w:tplc="34843B24" w:tentative="1">
      <w:start w:val="1"/>
      <w:numFmt w:val="bullet"/>
      <w:lvlText w:val=""/>
      <w:lvlJc w:val="left"/>
      <w:pPr>
        <w:tabs>
          <w:tab w:val="num" w:pos="2160"/>
        </w:tabs>
        <w:ind w:left="2160" w:hanging="360"/>
      </w:pPr>
      <w:rPr>
        <w:rFonts w:ascii="Wingdings 3" w:hAnsi="Wingdings 3" w:hint="default"/>
      </w:rPr>
    </w:lvl>
    <w:lvl w:ilvl="3" w:tplc="3BF6A666" w:tentative="1">
      <w:start w:val="1"/>
      <w:numFmt w:val="bullet"/>
      <w:lvlText w:val=""/>
      <w:lvlJc w:val="left"/>
      <w:pPr>
        <w:tabs>
          <w:tab w:val="num" w:pos="2880"/>
        </w:tabs>
        <w:ind w:left="2880" w:hanging="360"/>
      </w:pPr>
      <w:rPr>
        <w:rFonts w:ascii="Wingdings 3" w:hAnsi="Wingdings 3" w:hint="default"/>
      </w:rPr>
    </w:lvl>
    <w:lvl w:ilvl="4" w:tplc="113C85A2" w:tentative="1">
      <w:start w:val="1"/>
      <w:numFmt w:val="bullet"/>
      <w:lvlText w:val=""/>
      <w:lvlJc w:val="left"/>
      <w:pPr>
        <w:tabs>
          <w:tab w:val="num" w:pos="3600"/>
        </w:tabs>
        <w:ind w:left="3600" w:hanging="360"/>
      </w:pPr>
      <w:rPr>
        <w:rFonts w:ascii="Wingdings 3" w:hAnsi="Wingdings 3" w:hint="default"/>
      </w:rPr>
    </w:lvl>
    <w:lvl w:ilvl="5" w:tplc="349EFB26" w:tentative="1">
      <w:start w:val="1"/>
      <w:numFmt w:val="bullet"/>
      <w:lvlText w:val=""/>
      <w:lvlJc w:val="left"/>
      <w:pPr>
        <w:tabs>
          <w:tab w:val="num" w:pos="4320"/>
        </w:tabs>
        <w:ind w:left="4320" w:hanging="360"/>
      </w:pPr>
      <w:rPr>
        <w:rFonts w:ascii="Wingdings 3" w:hAnsi="Wingdings 3" w:hint="default"/>
      </w:rPr>
    </w:lvl>
    <w:lvl w:ilvl="6" w:tplc="9ECEB486" w:tentative="1">
      <w:start w:val="1"/>
      <w:numFmt w:val="bullet"/>
      <w:lvlText w:val=""/>
      <w:lvlJc w:val="left"/>
      <w:pPr>
        <w:tabs>
          <w:tab w:val="num" w:pos="5040"/>
        </w:tabs>
        <w:ind w:left="5040" w:hanging="360"/>
      </w:pPr>
      <w:rPr>
        <w:rFonts w:ascii="Wingdings 3" w:hAnsi="Wingdings 3" w:hint="default"/>
      </w:rPr>
    </w:lvl>
    <w:lvl w:ilvl="7" w:tplc="FBCAFC7C" w:tentative="1">
      <w:start w:val="1"/>
      <w:numFmt w:val="bullet"/>
      <w:lvlText w:val=""/>
      <w:lvlJc w:val="left"/>
      <w:pPr>
        <w:tabs>
          <w:tab w:val="num" w:pos="5760"/>
        </w:tabs>
        <w:ind w:left="5760" w:hanging="360"/>
      </w:pPr>
      <w:rPr>
        <w:rFonts w:ascii="Wingdings 3" w:hAnsi="Wingdings 3" w:hint="default"/>
      </w:rPr>
    </w:lvl>
    <w:lvl w:ilvl="8" w:tplc="DDF4989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02A3B85"/>
    <w:multiLevelType w:val="multilevel"/>
    <w:tmpl w:val="4BA0D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88"/>
    <w:rsid w:val="00160A28"/>
    <w:rsid w:val="00374875"/>
    <w:rsid w:val="00390C4B"/>
    <w:rsid w:val="003A76B0"/>
    <w:rsid w:val="003F5B88"/>
    <w:rsid w:val="0058250E"/>
    <w:rsid w:val="005A6266"/>
    <w:rsid w:val="006B6523"/>
    <w:rsid w:val="007A2E3A"/>
    <w:rsid w:val="007B770E"/>
    <w:rsid w:val="009C72DB"/>
    <w:rsid w:val="00A82D42"/>
    <w:rsid w:val="00AB29CB"/>
    <w:rsid w:val="00B25528"/>
    <w:rsid w:val="00BF63D9"/>
    <w:rsid w:val="00DF3E5C"/>
    <w:rsid w:val="00F8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D1D6"/>
  <w15:chartTrackingRefBased/>
  <w15:docId w15:val="{4827AFA7-6B72-4BA3-A1C0-C232504B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5B8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B77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F5B8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B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5B8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5B88"/>
    <w:rPr>
      <w:color w:val="0000FF"/>
      <w:u w:val="single"/>
    </w:rPr>
  </w:style>
  <w:style w:type="paragraph" w:styleId="ListParagraph">
    <w:name w:val="List Paragraph"/>
    <w:basedOn w:val="Normal"/>
    <w:uiPriority w:val="34"/>
    <w:qFormat/>
    <w:rsid w:val="003F5B88"/>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5B8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F5B88"/>
    <w:rPr>
      <w:b/>
      <w:bCs/>
    </w:rPr>
  </w:style>
  <w:style w:type="paragraph" w:styleId="BalloonText">
    <w:name w:val="Balloon Text"/>
    <w:basedOn w:val="Normal"/>
    <w:link w:val="BalloonTextChar"/>
    <w:uiPriority w:val="99"/>
    <w:semiHidden/>
    <w:unhideWhenUsed/>
    <w:rsid w:val="007B7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0E"/>
    <w:rPr>
      <w:rFonts w:ascii="Segoe UI" w:hAnsi="Segoe UI" w:cs="Segoe UI"/>
      <w:sz w:val="18"/>
      <w:szCs w:val="18"/>
    </w:rPr>
  </w:style>
  <w:style w:type="character" w:customStyle="1" w:styleId="Heading2Char">
    <w:name w:val="Heading 2 Char"/>
    <w:basedOn w:val="DefaultParagraphFont"/>
    <w:link w:val="Heading2"/>
    <w:uiPriority w:val="9"/>
    <w:semiHidden/>
    <w:rsid w:val="007B770E"/>
    <w:rPr>
      <w:rFonts w:asciiTheme="majorHAnsi" w:eastAsiaTheme="majorEastAsia" w:hAnsiTheme="majorHAnsi" w:cstheme="majorBidi"/>
      <w:color w:val="2E74B5" w:themeColor="accent1" w:themeShade="BF"/>
      <w:sz w:val="26"/>
      <w:szCs w:val="26"/>
    </w:rPr>
  </w:style>
  <w:style w:type="paragraph" w:customStyle="1" w:styleId="center">
    <w:name w:val="center"/>
    <w:basedOn w:val="Normal"/>
    <w:rsid w:val="007B770E"/>
    <w:pPr>
      <w:spacing w:before="100" w:beforeAutospacing="1" w:after="100" w:afterAutospacing="1"/>
    </w:pPr>
    <w:rPr>
      <w:rFonts w:ascii="Times New Roman" w:eastAsia="Times New Roman" w:hAnsi="Times New Roman" w:cs="Times New Roman"/>
      <w:sz w:val="24"/>
      <w:szCs w:val="24"/>
    </w:rPr>
  </w:style>
  <w:style w:type="character" w:customStyle="1" w:styleId="highlight">
    <w:name w:val="highlight"/>
    <w:basedOn w:val="DefaultParagraphFont"/>
    <w:rsid w:val="007B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853705">
      <w:bodyDiv w:val="1"/>
      <w:marLeft w:val="0"/>
      <w:marRight w:val="0"/>
      <w:marTop w:val="0"/>
      <w:marBottom w:val="0"/>
      <w:divBdr>
        <w:top w:val="none" w:sz="0" w:space="0" w:color="auto"/>
        <w:left w:val="none" w:sz="0" w:space="0" w:color="auto"/>
        <w:bottom w:val="none" w:sz="0" w:space="0" w:color="auto"/>
        <w:right w:val="none" w:sz="0" w:space="0" w:color="auto"/>
      </w:divBdr>
      <w:divsChild>
        <w:div w:id="801070982">
          <w:marLeft w:val="0"/>
          <w:marRight w:val="0"/>
          <w:marTop w:val="0"/>
          <w:marBottom w:val="0"/>
          <w:divBdr>
            <w:top w:val="none" w:sz="0" w:space="0" w:color="auto"/>
            <w:left w:val="none" w:sz="0" w:space="0" w:color="auto"/>
            <w:bottom w:val="none" w:sz="0" w:space="0" w:color="auto"/>
            <w:right w:val="none" w:sz="0" w:space="0" w:color="auto"/>
          </w:divBdr>
          <w:divsChild>
            <w:div w:id="1533038068">
              <w:marLeft w:val="0"/>
              <w:marRight w:val="0"/>
              <w:marTop w:val="0"/>
              <w:marBottom w:val="0"/>
              <w:divBdr>
                <w:top w:val="none" w:sz="0" w:space="0" w:color="auto"/>
                <w:left w:val="none" w:sz="0" w:space="0" w:color="auto"/>
                <w:bottom w:val="none" w:sz="0" w:space="0" w:color="auto"/>
                <w:right w:val="none" w:sz="0" w:space="0" w:color="auto"/>
              </w:divBdr>
              <w:divsChild>
                <w:div w:id="1491142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9302145">
          <w:marLeft w:val="0"/>
          <w:marRight w:val="0"/>
          <w:marTop w:val="0"/>
          <w:marBottom w:val="0"/>
          <w:divBdr>
            <w:top w:val="none" w:sz="0" w:space="0" w:color="auto"/>
            <w:left w:val="none" w:sz="0" w:space="0" w:color="auto"/>
            <w:bottom w:val="none" w:sz="0" w:space="0" w:color="auto"/>
            <w:right w:val="none" w:sz="0" w:space="0" w:color="auto"/>
          </w:divBdr>
        </w:div>
      </w:divsChild>
    </w:div>
    <w:div w:id="1072851156">
      <w:bodyDiv w:val="1"/>
      <w:marLeft w:val="0"/>
      <w:marRight w:val="0"/>
      <w:marTop w:val="0"/>
      <w:marBottom w:val="0"/>
      <w:divBdr>
        <w:top w:val="none" w:sz="0" w:space="0" w:color="auto"/>
        <w:left w:val="none" w:sz="0" w:space="0" w:color="auto"/>
        <w:bottom w:val="none" w:sz="0" w:space="0" w:color="auto"/>
        <w:right w:val="none" w:sz="0" w:space="0" w:color="auto"/>
      </w:divBdr>
      <w:divsChild>
        <w:div w:id="1644966560">
          <w:marLeft w:val="547"/>
          <w:marRight w:val="0"/>
          <w:marTop w:val="200"/>
          <w:marBottom w:val="0"/>
          <w:divBdr>
            <w:top w:val="none" w:sz="0" w:space="0" w:color="auto"/>
            <w:left w:val="none" w:sz="0" w:space="0" w:color="auto"/>
            <w:bottom w:val="none" w:sz="0" w:space="0" w:color="auto"/>
            <w:right w:val="none" w:sz="0" w:space="0" w:color="auto"/>
          </w:divBdr>
        </w:div>
      </w:divsChild>
    </w:div>
    <w:div w:id="1744326963">
      <w:bodyDiv w:val="1"/>
      <w:marLeft w:val="0"/>
      <w:marRight w:val="0"/>
      <w:marTop w:val="0"/>
      <w:marBottom w:val="0"/>
      <w:divBdr>
        <w:top w:val="none" w:sz="0" w:space="0" w:color="auto"/>
        <w:left w:val="none" w:sz="0" w:space="0" w:color="auto"/>
        <w:bottom w:val="none" w:sz="0" w:space="0" w:color="auto"/>
        <w:right w:val="none" w:sz="0" w:space="0" w:color="auto"/>
      </w:divBdr>
      <w:divsChild>
        <w:div w:id="1425685458">
          <w:marLeft w:val="0"/>
          <w:marRight w:val="0"/>
          <w:marTop w:val="0"/>
          <w:marBottom w:val="0"/>
          <w:divBdr>
            <w:top w:val="none" w:sz="0" w:space="0" w:color="auto"/>
            <w:left w:val="none" w:sz="0" w:space="0" w:color="auto"/>
            <w:bottom w:val="none" w:sz="0" w:space="0" w:color="auto"/>
            <w:right w:val="none" w:sz="0" w:space="0" w:color="auto"/>
          </w:divBdr>
        </w:div>
      </w:divsChild>
    </w:div>
    <w:div w:id="181463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otocontest@aapt.org" TargetMode="External"/><Relationship Id="rId11" Type="http://schemas.openxmlformats.org/officeDocument/2006/relationships/fontTable" Target="fontTable.xml"/><Relationship Id="rId5" Type="http://schemas.openxmlformats.org/officeDocument/2006/relationships/hyperlink" Target="http://www.aapt.org/Programs/contests/photosubmissionstep1.cfm" TargetMode="External"/><Relationship Id="rId10" Type="http://schemas.openxmlformats.org/officeDocument/2006/relationships/hyperlink" Target="mailto:photocontest@aapt.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3</cp:revision>
  <cp:lastPrinted>2018-03-22T10:19:00Z</cp:lastPrinted>
  <dcterms:created xsi:type="dcterms:W3CDTF">2019-04-11T15:55:00Z</dcterms:created>
  <dcterms:modified xsi:type="dcterms:W3CDTF">2020-03-31T01:39:00Z</dcterms:modified>
</cp:coreProperties>
</file>